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B2E0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1AC2721E" w:rsidR="00BD7B9F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C6643">
        <w:rPr>
          <w:rFonts w:ascii="Arial" w:hAnsi="Arial" w:cs="Arial"/>
          <w:sz w:val="24"/>
          <w:szCs w:val="24"/>
          <w:lang w:val="el-GR"/>
        </w:rPr>
        <w:t>9 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9C6643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14A4A4C" w14:textId="77777777" w:rsidR="009F7DFC" w:rsidRPr="00674A26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BC3CCA3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406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0D4AFEC" w14:textId="77777777" w:rsidR="009C6643" w:rsidRPr="007A763C" w:rsidRDefault="009C664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60DBE4" w14:textId="531679C2" w:rsidR="00241919" w:rsidRPr="009F7DFC" w:rsidRDefault="007406D8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δύο προσώπων για </w:t>
      </w:r>
      <w:r w:rsidR="00FF603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διευκόλυνση των ανακρίσεων σε σχέση με υπόθεση που αφορά επίθεση εναντίον αστυνομικών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5B06037" w14:textId="5EDF06C7" w:rsidR="009F7DFC" w:rsidRDefault="007406D8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Γύρω στις 2.30 τα ξημερώματα σήμερα λήφθηκε πληροφορία στην Αστυνομία που αφορούσε πρόσωπα τα οποία βρίσκονταν σε δρόμο στην παλιά Λευκωσία και προκαλούσαν οχληρία. </w:t>
      </w:r>
    </w:p>
    <w:p w14:paraId="5818FACB" w14:textId="614FD9EF" w:rsidR="007406D8" w:rsidRDefault="007406D8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Μέλη </w:t>
      </w:r>
      <w:r w:rsidR="00801D40">
        <w:rPr>
          <w:rFonts w:ascii="Arial" w:hAnsi="Arial" w:cs="Arial"/>
          <w:color w:val="000000"/>
          <w:lang w:val="el-GR"/>
        </w:rPr>
        <w:t>της Αστυνομίας</w:t>
      </w:r>
      <w:r>
        <w:rPr>
          <w:rFonts w:ascii="Arial" w:hAnsi="Arial" w:cs="Arial"/>
          <w:color w:val="000000"/>
          <w:lang w:val="el-GR"/>
        </w:rPr>
        <w:t xml:space="preserve"> μετέβησαν στο σημείο όπου εντόπισαν αριθμό προσώπων να βρίσκονται στο δρόμο, να φωνάζουν κα</w:t>
      </w:r>
      <w:r w:rsidR="00CB2E04">
        <w:rPr>
          <w:rFonts w:ascii="Arial" w:hAnsi="Arial" w:cs="Arial"/>
          <w:color w:val="000000"/>
          <w:lang w:val="el-GR"/>
        </w:rPr>
        <w:t>ι</w:t>
      </w:r>
      <w:r>
        <w:rPr>
          <w:rFonts w:ascii="Arial" w:hAnsi="Arial" w:cs="Arial"/>
          <w:color w:val="000000"/>
          <w:lang w:val="el-GR"/>
        </w:rPr>
        <w:t xml:space="preserve"> να έχουν στα χέρια τους μπουκάλια με αλκοολούχα ποτά ενώ στο έδαφος βρίσκονταν σπασμένα μπουκάλια.</w:t>
      </w:r>
    </w:p>
    <w:p w14:paraId="47B099E8" w14:textId="56BC660D" w:rsidR="007406D8" w:rsidRDefault="007406D8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Στη θέα των αστυνομικών, αριθμός προσώπων φέρεται να κινήθηκε απειλητικά εναντίον τους  ενώ φέρονται να έριξαν και διάφορα αντικείμενα </w:t>
      </w:r>
      <w:r w:rsidR="00287A89">
        <w:rPr>
          <w:rFonts w:ascii="Arial" w:hAnsi="Arial" w:cs="Arial"/>
          <w:color w:val="000000"/>
          <w:lang w:val="el-GR"/>
        </w:rPr>
        <w:t xml:space="preserve">τόσο </w:t>
      </w:r>
      <w:r>
        <w:rPr>
          <w:rFonts w:ascii="Arial" w:hAnsi="Arial" w:cs="Arial"/>
          <w:color w:val="000000"/>
          <w:lang w:val="el-GR"/>
        </w:rPr>
        <w:t>προς το μέρος των αστυνομικών</w:t>
      </w:r>
      <w:r w:rsidR="00287A89">
        <w:rPr>
          <w:rFonts w:ascii="Arial" w:hAnsi="Arial" w:cs="Arial"/>
          <w:color w:val="000000"/>
          <w:lang w:val="el-GR"/>
        </w:rPr>
        <w:t xml:space="preserve"> όσο και των υπηρεσιακών οχημάτων</w:t>
      </w:r>
      <w:r>
        <w:rPr>
          <w:rFonts w:ascii="Arial" w:hAnsi="Arial" w:cs="Arial"/>
          <w:color w:val="000000"/>
          <w:lang w:val="el-GR"/>
        </w:rPr>
        <w:t>. Αμέσως μετά, τα πιο πάνω πρόσωπα τράπηκαν σε φυγή τρέχοντας ακολουθούμενα από μέλη της Αστυνομίας που κινούνταν πεζά.</w:t>
      </w:r>
    </w:p>
    <w:p w14:paraId="7B32F510" w14:textId="26CEFCE7" w:rsidR="007406D8" w:rsidRDefault="006D3C0C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="007406D8">
        <w:rPr>
          <w:rFonts w:ascii="Arial" w:hAnsi="Arial" w:cs="Arial"/>
          <w:color w:val="000000"/>
          <w:lang w:val="el-GR"/>
        </w:rPr>
        <w:t>α μέλη της Αστυνομίας συνέλαβαν δύο πρόσωπα ηλικίας 22 και 28 ετών τα οποία σήμερα το πρωί οδηγήθηκαν ενώπιον του Επαρχιακού Δικαστηρίου Λευκωσίας το οποίο εξέδωσε διατάγματα πενθήμερης κράτησης τους.</w:t>
      </w:r>
    </w:p>
    <w:p w14:paraId="230875CB" w14:textId="19DDFD06" w:rsidR="007406D8" w:rsidRPr="009F7DFC" w:rsidRDefault="007406D8" w:rsidP="009C6643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Κεντρικός Αστυνομικός Σταθμός Λευκωσίας συνεχίζει τις εξετάσεις. </w:t>
      </w:r>
    </w:p>
    <w:p w14:paraId="0DD1135D" w14:textId="28E088C4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C83A" w14:textId="77777777" w:rsidR="00C35766" w:rsidRDefault="00C35766" w:rsidP="00404DCD">
      <w:pPr>
        <w:spacing w:after="0" w:line="240" w:lineRule="auto"/>
      </w:pPr>
      <w:r>
        <w:separator/>
      </w:r>
    </w:p>
  </w:endnote>
  <w:endnote w:type="continuationSeparator" w:id="0">
    <w:p w14:paraId="04001F48" w14:textId="77777777" w:rsidR="00C35766" w:rsidRDefault="00C3576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B2E0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B2E0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5C2F" w14:textId="77777777" w:rsidR="00C35766" w:rsidRDefault="00C35766" w:rsidP="00404DCD">
      <w:pPr>
        <w:spacing w:after="0" w:line="240" w:lineRule="auto"/>
      </w:pPr>
      <w:r>
        <w:separator/>
      </w:r>
    </w:p>
  </w:footnote>
  <w:footnote w:type="continuationSeparator" w:id="0">
    <w:p w14:paraId="753D2677" w14:textId="77777777" w:rsidR="00C35766" w:rsidRDefault="00C3576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7B315DB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87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75006">
    <w:abstractNumId w:val="1"/>
  </w:num>
  <w:num w:numId="2" w16cid:durableId="88961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87298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27774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04277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87A89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3F2E8F"/>
    <w:rsid w:val="00404DCD"/>
    <w:rsid w:val="004059E7"/>
    <w:rsid w:val="00410740"/>
    <w:rsid w:val="004141AB"/>
    <w:rsid w:val="00422117"/>
    <w:rsid w:val="00426350"/>
    <w:rsid w:val="00427D88"/>
    <w:rsid w:val="00441828"/>
    <w:rsid w:val="00465986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6E04"/>
    <w:rsid w:val="00657EC0"/>
    <w:rsid w:val="006A42B0"/>
    <w:rsid w:val="006A5A67"/>
    <w:rsid w:val="006A635A"/>
    <w:rsid w:val="006B0D81"/>
    <w:rsid w:val="006B24E3"/>
    <w:rsid w:val="006C628D"/>
    <w:rsid w:val="006D3C0C"/>
    <w:rsid w:val="006D694A"/>
    <w:rsid w:val="006E6ACA"/>
    <w:rsid w:val="006E70F8"/>
    <w:rsid w:val="006F2CC6"/>
    <w:rsid w:val="006F33EC"/>
    <w:rsid w:val="006F5CF8"/>
    <w:rsid w:val="00714C62"/>
    <w:rsid w:val="00715BB3"/>
    <w:rsid w:val="007406D8"/>
    <w:rsid w:val="00742DB4"/>
    <w:rsid w:val="00746D20"/>
    <w:rsid w:val="00751061"/>
    <w:rsid w:val="00765D18"/>
    <w:rsid w:val="00776C21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1D40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2DB3"/>
    <w:rsid w:val="0097378E"/>
    <w:rsid w:val="00981137"/>
    <w:rsid w:val="00991DAF"/>
    <w:rsid w:val="00996092"/>
    <w:rsid w:val="009B30D1"/>
    <w:rsid w:val="009B490C"/>
    <w:rsid w:val="009B4EDD"/>
    <w:rsid w:val="009B57BC"/>
    <w:rsid w:val="009C4D35"/>
    <w:rsid w:val="009C570B"/>
    <w:rsid w:val="009C6643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35766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B2E04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6A01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038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1F64-03B5-41B4-880F-5A19C760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2023-10-29T10:52:00Z</cp:lastPrinted>
  <dcterms:created xsi:type="dcterms:W3CDTF">2023-10-29T11:30:00Z</dcterms:created>
  <dcterms:modified xsi:type="dcterms:W3CDTF">2023-10-29T11:30:00Z</dcterms:modified>
</cp:coreProperties>
</file>